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DBC1" w14:textId="77777777" w:rsidR="00CB103F" w:rsidRPr="00CB103F" w:rsidRDefault="00CB103F" w:rsidP="00CB1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B103F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14:paraId="5A577CF6" w14:textId="18D23A89" w:rsidR="00CB103F" w:rsidRPr="00CB103F" w:rsidRDefault="00CB103F" w:rsidP="00CB1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B103F"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</w:p>
    <w:p w14:paraId="3869E8E5" w14:textId="6961E153" w:rsidR="00B1445D" w:rsidRDefault="00CB103F" w:rsidP="00CB1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03F">
        <w:rPr>
          <w:rFonts w:ascii="Times New Roman" w:hAnsi="Times New Roman" w:cs="Times New Roman"/>
          <w:b/>
          <w:bCs/>
          <w:sz w:val="24"/>
          <w:szCs w:val="24"/>
        </w:rPr>
        <w:t>21000023810000000003, лот №1</w:t>
      </w:r>
    </w:p>
    <w:p w14:paraId="6064122C" w14:textId="77777777" w:rsidR="00CB103F" w:rsidRPr="00CB103F" w:rsidRDefault="00CB103F" w:rsidP="00CB1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09C32" w14:textId="377FBE3F" w:rsidR="00B1445D" w:rsidRPr="008D7EF7" w:rsidRDefault="00B1445D" w:rsidP="008D7E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EF7">
        <w:rPr>
          <w:rFonts w:ascii="Times New Roman" w:hAnsi="Times New Roman" w:cs="Times New Roman"/>
          <w:sz w:val="24"/>
          <w:szCs w:val="24"/>
        </w:rPr>
        <w:t xml:space="preserve">п. Перелешино                 </w:t>
      </w:r>
      <w:r w:rsidR="008D7E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D7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«17» декабря 2024 г.</w:t>
      </w:r>
    </w:p>
    <w:p w14:paraId="0D5D0066" w14:textId="41EC8766" w:rsidR="00B1445D" w:rsidRPr="008D7EF7" w:rsidRDefault="00B1445D" w:rsidP="00676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F7">
        <w:rPr>
          <w:rFonts w:ascii="Times New Roman" w:hAnsi="Times New Roman" w:cs="Times New Roman"/>
          <w:sz w:val="24"/>
          <w:szCs w:val="24"/>
        </w:rPr>
        <w:t xml:space="preserve">Продавцом является: АДМИНИСТРАЦИЯ КРАСНЕНСКОГО </w:t>
      </w:r>
      <w:bookmarkStart w:id="1" w:name="_Hlk184973293"/>
      <w:r w:rsidRPr="008D7EF7">
        <w:rPr>
          <w:rFonts w:ascii="Times New Roman" w:hAnsi="Times New Roman" w:cs="Times New Roman"/>
          <w:sz w:val="24"/>
          <w:szCs w:val="24"/>
        </w:rPr>
        <w:t>СЕЛЬСКОГО ПОСЕЛЕНИЯ ПАНИНСКОГО МУНИЦИПАЛЬНОГО РАЙОНА ВОРОНЕЖСКОЙ ОБЛАСТИ.</w:t>
      </w:r>
      <w:bookmarkEnd w:id="1"/>
    </w:p>
    <w:p w14:paraId="72C51574" w14:textId="6EAAA30E" w:rsidR="00B1445D" w:rsidRPr="008D7EF7" w:rsidRDefault="00D379CB" w:rsidP="006764F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EF7"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</w:t>
      </w:r>
      <w:r w:rsidR="008C7F3B" w:rsidRPr="008D7E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352D6C" w14:textId="77777777" w:rsidR="008C7F3B" w:rsidRPr="008D7EF7" w:rsidRDefault="00B1445D" w:rsidP="00676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F7">
        <w:rPr>
          <w:rFonts w:ascii="Times New Roman" w:hAnsi="Times New Roman" w:cs="Times New Roman"/>
          <w:sz w:val="24"/>
          <w:szCs w:val="24"/>
        </w:rPr>
        <w:t>Продажа объектов муниципального имущества единым лотом: сооружение (подстанция ПС-35кВ) и земельный участок.</w:t>
      </w:r>
    </w:p>
    <w:p w14:paraId="233E359E" w14:textId="626271F4" w:rsidR="00D379CB" w:rsidRPr="008D7EF7" w:rsidRDefault="00D379CB" w:rsidP="006764F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EF7">
        <w:rPr>
          <w:rFonts w:ascii="Times New Roman" w:hAnsi="Times New Roman" w:cs="Times New Roman"/>
          <w:b/>
          <w:bCs/>
          <w:sz w:val="24"/>
          <w:szCs w:val="24"/>
        </w:rPr>
        <w:t>Предмет договора:</w:t>
      </w:r>
    </w:p>
    <w:p w14:paraId="172D4A7A" w14:textId="249BA6AC" w:rsidR="00B1445D" w:rsidRPr="008D7EF7" w:rsidRDefault="00B1445D" w:rsidP="006764F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F7">
        <w:rPr>
          <w:rFonts w:ascii="Times New Roman" w:hAnsi="Times New Roman" w:cs="Times New Roman"/>
          <w:sz w:val="24"/>
          <w:szCs w:val="24"/>
        </w:rPr>
        <w:t>Сооружение 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Перелешино, улица Мира, сооружение 81Б, назначение: нежилое, наименование: подстанция ПС-35кВ, год завершения строительства: 1963; земельный участок с кадастровым номером 36:21:2200010:193, площадью 1053 кв. м., расположенный по адресу: Воронежская область, Панинский муниципальный район, Красненское сельское поселение, поселок Перелешино, улица Мира, 81Б, категория земель: земли населенных пунктов.</w:t>
      </w:r>
    </w:p>
    <w:p w14:paraId="261AC1DB" w14:textId="3D1102AD" w:rsidR="008C7F3B" w:rsidRPr="008D7EF7" w:rsidRDefault="008C7F3B" w:rsidP="006764F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EF7">
        <w:rPr>
          <w:rFonts w:ascii="Times New Roman" w:hAnsi="Times New Roman" w:cs="Times New Roman"/>
          <w:b/>
          <w:bCs/>
          <w:sz w:val="24"/>
          <w:szCs w:val="24"/>
        </w:rPr>
        <w:t>Начальная цена договора:</w:t>
      </w:r>
    </w:p>
    <w:p w14:paraId="488AAD22" w14:textId="073919AF" w:rsidR="008C7F3B" w:rsidRPr="008D7EF7" w:rsidRDefault="008C7F3B" w:rsidP="00676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F7">
        <w:rPr>
          <w:rFonts w:ascii="Times New Roman" w:hAnsi="Times New Roman" w:cs="Times New Roman"/>
          <w:sz w:val="24"/>
          <w:szCs w:val="24"/>
        </w:rPr>
        <w:t>1 604 500 руб. 00 коп.</w:t>
      </w:r>
      <w:r w:rsidR="00D5566F" w:rsidRPr="008D7EF7">
        <w:rPr>
          <w:rFonts w:ascii="Times New Roman" w:hAnsi="Times New Roman" w:cs="Times New Roman"/>
          <w:sz w:val="24"/>
          <w:szCs w:val="24"/>
        </w:rPr>
        <w:t xml:space="preserve"> (один миллион шестьсот четыре тысячи пятьсот руб. 00 коп.)</w:t>
      </w:r>
      <w:r w:rsidRPr="008D7EF7">
        <w:rPr>
          <w:rFonts w:ascii="Times New Roman" w:hAnsi="Times New Roman" w:cs="Times New Roman"/>
          <w:sz w:val="24"/>
          <w:szCs w:val="24"/>
        </w:rPr>
        <w:t>, без учета НДС.</w:t>
      </w:r>
    </w:p>
    <w:p w14:paraId="248CCA05" w14:textId="77777777" w:rsidR="00CB103F" w:rsidRPr="008D7EF7" w:rsidRDefault="00CB103F" w:rsidP="006764FC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F7">
        <w:rPr>
          <w:rFonts w:ascii="Times New Roman" w:hAnsi="Times New Roman" w:cs="Times New Roman"/>
          <w:sz w:val="24"/>
          <w:szCs w:val="24"/>
        </w:rPr>
        <w:t>Извещение о проведении настоящей процедуры и документация были размещены «21» ноября 2024 года на официальном сайте оператора электронных торгов АО «ЕЭТП» по адресу в информационно-телекоммуникационной сети «Интернет» http://178fz.roseltorg.ru.</w:t>
      </w:r>
    </w:p>
    <w:p w14:paraId="67AEDC57" w14:textId="1C87C89F" w:rsidR="00E95BAF" w:rsidRPr="008D7EF7" w:rsidRDefault="00E95BAF" w:rsidP="006764F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F7">
        <w:rPr>
          <w:rFonts w:ascii="Times New Roman" w:hAnsi="Times New Roman" w:cs="Times New Roman"/>
          <w:sz w:val="24"/>
          <w:szCs w:val="24"/>
        </w:rPr>
        <w:t xml:space="preserve">Победителем процедуры 21000023810000000003, лот № 1 признан единственный участник </w:t>
      </w:r>
      <w:r w:rsidR="005E21A0">
        <w:rPr>
          <w:rFonts w:ascii="Times New Roman" w:hAnsi="Times New Roman" w:cs="Times New Roman"/>
          <w:sz w:val="24"/>
          <w:szCs w:val="24"/>
        </w:rPr>
        <w:t xml:space="preserve">- </w:t>
      </w:r>
      <w:r w:rsidR="00CB103F" w:rsidRPr="008D7EF7">
        <w:rPr>
          <w:rFonts w:ascii="Times New Roman" w:hAnsi="Times New Roman" w:cs="Times New Roman"/>
          <w:sz w:val="24"/>
          <w:szCs w:val="24"/>
        </w:rPr>
        <w:t xml:space="preserve">ФИЛИАЛ ПАО "РОССЕТИ ЦЕНТР"-"ВОРОНЕЖЭНЕРГО" </w:t>
      </w:r>
      <w:r w:rsidRPr="008D7EF7">
        <w:rPr>
          <w:rFonts w:ascii="Times New Roman" w:hAnsi="Times New Roman" w:cs="Times New Roman"/>
          <w:sz w:val="24"/>
          <w:szCs w:val="24"/>
        </w:rPr>
        <w:t xml:space="preserve">(порядковый номер заявки </w:t>
      </w:r>
      <w:r w:rsidR="00CB103F" w:rsidRPr="008D7EF7">
        <w:rPr>
          <w:rFonts w:ascii="Times New Roman" w:hAnsi="Times New Roman" w:cs="Times New Roman"/>
          <w:sz w:val="24"/>
          <w:szCs w:val="24"/>
        </w:rPr>
        <w:t>1295778</w:t>
      </w:r>
      <w:r w:rsidRPr="008D7EF7">
        <w:rPr>
          <w:rFonts w:ascii="Times New Roman" w:hAnsi="Times New Roman" w:cs="Times New Roman"/>
          <w:sz w:val="24"/>
          <w:szCs w:val="24"/>
        </w:rPr>
        <w:t>).</w:t>
      </w:r>
      <w:r w:rsidR="005E21A0">
        <w:rPr>
          <w:rFonts w:ascii="Times New Roman" w:hAnsi="Times New Roman" w:cs="Times New Roman"/>
          <w:sz w:val="24"/>
          <w:szCs w:val="24"/>
        </w:rPr>
        <w:t xml:space="preserve"> Д</w:t>
      </w:r>
      <w:r w:rsidR="005E21A0" w:rsidRPr="008D7EF7">
        <w:rPr>
          <w:rFonts w:ascii="Times New Roman" w:hAnsi="Times New Roman" w:cs="Times New Roman"/>
          <w:sz w:val="24"/>
          <w:szCs w:val="24"/>
        </w:rPr>
        <w:t>оговор купли-продажи</w:t>
      </w:r>
      <w:r w:rsidR="006764FC">
        <w:rPr>
          <w:rFonts w:ascii="Times New Roman" w:hAnsi="Times New Roman" w:cs="Times New Roman"/>
          <w:sz w:val="24"/>
          <w:szCs w:val="24"/>
        </w:rPr>
        <w:t xml:space="preserve"> заключается с указанным лицом</w:t>
      </w:r>
      <w:r w:rsidR="005E21A0" w:rsidRPr="008D7EF7">
        <w:rPr>
          <w:rFonts w:ascii="Times New Roman" w:hAnsi="Times New Roman" w:cs="Times New Roman"/>
          <w:sz w:val="24"/>
          <w:szCs w:val="24"/>
        </w:rPr>
        <w:t xml:space="preserve"> по начальной цене договора.</w:t>
      </w:r>
    </w:p>
    <w:p w14:paraId="225CB06E" w14:textId="70668E12" w:rsidR="00E95BAF" w:rsidRPr="008D7EF7" w:rsidRDefault="00E95BAF" w:rsidP="006764F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F7">
        <w:rPr>
          <w:rFonts w:ascii="Times New Roman" w:hAnsi="Times New Roman" w:cs="Times New Roman"/>
          <w:sz w:val="24"/>
          <w:szCs w:val="24"/>
        </w:rPr>
        <w:t>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p w14:paraId="167637B3" w14:textId="63D6819E" w:rsidR="00D5566F" w:rsidRPr="008D7EF7" w:rsidRDefault="00382E3D" w:rsidP="006764FC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EF7">
        <w:rPr>
          <w:rFonts w:ascii="Times New Roman" w:hAnsi="Times New Roman" w:cs="Times New Roman"/>
          <w:sz w:val="24"/>
          <w:szCs w:val="24"/>
        </w:rPr>
        <w:lastRenderedPageBreak/>
        <w:t>Настоящий протокол подлежит размещению в информационно-телекоммуникационной сети «Интернет» на официальном сайте для размещения информации о проведении торгов</w:t>
      </w:r>
      <w:r w:rsidR="00BD04E4" w:rsidRPr="008D7EF7">
        <w:rPr>
          <w:rFonts w:ascii="Times New Roman" w:hAnsi="Times New Roman" w:cs="Times New Roman"/>
          <w:sz w:val="24"/>
          <w:szCs w:val="24"/>
        </w:rPr>
        <w:t xml:space="preserve"> ГИС Торги</w:t>
      </w:r>
      <w:r w:rsidRPr="008D7EF7">
        <w:rPr>
          <w:rFonts w:ascii="Times New Roman" w:hAnsi="Times New Roman" w:cs="Times New Roman"/>
          <w:sz w:val="24"/>
          <w:szCs w:val="24"/>
        </w:rPr>
        <w:t xml:space="preserve"> </w:t>
      </w:r>
      <w:r w:rsidR="00DE3CCD" w:rsidRPr="008D7EF7">
        <w:rPr>
          <w:rFonts w:ascii="Times New Roman" w:hAnsi="Times New Roman" w:cs="Times New Roman"/>
          <w:sz w:val="24"/>
          <w:szCs w:val="24"/>
        </w:rPr>
        <w:t>https://torgi.gov.ru</w:t>
      </w:r>
      <w:r w:rsidRPr="008D7EF7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84973968"/>
      <w:r w:rsidRPr="008D7EF7">
        <w:rPr>
          <w:rFonts w:ascii="Times New Roman" w:hAnsi="Times New Roman" w:cs="Times New Roman"/>
          <w:sz w:val="24"/>
          <w:szCs w:val="24"/>
        </w:rPr>
        <w:t xml:space="preserve">на официальном сайте оператора электронных торгов </w:t>
      </w:r>
      <w:r w:rsidR="00BD04E4" w:rsidRPr="008D7EF7">
        <w:rPr>
          <w:rFonts w:ascii="Times New Roman" w:hAnsi="Times New Roman" w:cs="Times New Roman"/>
          <w:sz w:val="24"/>
          <w:szCs w:val="24"/>
        </w:rPr>
        <w:t xml:space="preserve">АО «ЕЭТП» </w:t>
      </w:r>
      <w:r w:rsidR="00DE3CCD" w:rsidRPr="008D7EF7">
        <w:rPr>
          <w:rFonts w:ascii="Times New Roman" w:hAnsi="Times New Roman" w:cs="Times New Roman"/>
          <w:sz w:val="24"/>
          <w:szCs w:val="24"/>
        </w:rPr>
        <w:t>https://</w:t>
      </w:r>
      <w:r w:rsidRPr="008D7EF7">
        <w:rPr>
          <w:rFonts w:ascii="Times New Roman" w:hAnsi="Times New Roman" w:cs="Times New Roman"/>
          <w:sz w:val="24"/>
          <w:szCs w:val="24"/>
        </w:rPr>
        <w:t>178fz.roseltorg.ru</w:t>
      </w:r>
      <w:bookmarkEnd w:id="2"/>
      <w:r w:rsidRPr="008D7EF7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Красненского сельского поселения Панинского муниципального района Воронежской области </w:t>
      </w:r>
      <w:r w:rsidR="00DE3CCD" w:rsidRPr="008D7EF7">
        <w:rPr>
          <w:rFonts w:ascii="Times New Roman" w:hAnsi="Times New Roman" w:cs="Times New Roman"/>
          <w:sz w:val="24"/>
          <w:szCs w:val="24"/>
        </w:rPr>
        <w:t>https://</w:t>
      </w:r>
      <w:r w:rsidRPr="008D7EF7">
        <w:rPr>
          <w:rFonts w:ascii="Times New Roman" w:hAnsi="Times New Roman" w:cs="Times New Roman"/>
          <w:sz w:val="24"/>
          <w:szCs w:val="24"/>
        </w:rPr>
        <w:t>krasnenskoe36.gosuslugi.ru.</w:t>
      </w:r>
    </w:p>
    <w:p w14:paraId="09DA6509" w14:textId="77777777" w:rsidR="00BD04E4" w:rsidRDefault="00BD04E4" w:rsidP="00E540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2715"/>
        <w:gridCol w:w="3544"/>
      </w:tblGrid>
      <w:tr w:rsidR="008D7EF7" w14:paraId="2F6991DE" w14:textId="77777777" w:rsidTr="006B033E">
        <w:trPr>
          <w:trHeight w:val="567"/>
        </w:trPr>
        <w:tc>
          <w:tcPr>
            <w:tcW w:w="5000" w:type="pct"/>
            <w:gridSpan w:val="3"/>
            <w:vAlign w:val="center"/>
          </w:tcPr>
          <w:p w14:paraId="3681DF8A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  <w:tr w:rsidR="008D7EF7" w14:paraId="61D66691" w14:textId="77777777" w:rsidTr="006B033E">
        <w:trPr>
          <w:trHeight w:val="567"/>
        </w:trPr>
        <w:tc>
          <w:tcPr>
            <w:tcW w:w="1655" w:type="pct"/>
            <w:vAlign w:val="center"/>
          </w:tcPr>
          <w:p w14:paraId="000DB83C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Председатель комиссии:</w:t>
            </w:r>
          </w:p>
        </w:tc>
        <w:tc>
          <w:tcPr>
            <w:tcW w:w="1451" w:type="pct"/>
            <w:vAlign w:val="center"/>
          </w:tcPr>
          <w:p w14:paraId="29618D52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94" w:type="pct"/>
            <w:vAlign w:val="center"/>
          </w:tcPr>
          <w:p w14:paraId="1E774D1F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/Черников Алексей Леонидович/</w:t>
            </w:r>
          </w:p>
        </w:tc>
      </w:tr>
      <w:tr w:rsidR="008D7EF7" w14:paraId="3BFCD573" w14:textId="77777777" w:rsidTr="006B033E">
        <w:trPr>
          <w:trHeight w:val="567"/>
        </w:trPr>
        <w:tc>
          <w:tcPr>
            <w:tcW w:w="1655" w:type="pct"/>
            <w:vAlign w:val="center"/>
          </w:tcPr>
          <w:p w14:paraId="7929AD60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Зам. председателя комиссии:</w:t>
            </w:r>
          </w:p>
        </w:tc>
        <w:tc>
          <w:tcPr>
            <w:tcW w:w="1451" w:type="pct"/>
            <w:vAlign w:val="center"/>
          </w:tcPr>
          <w:p w14:paraId="4EED40DF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94" w:type="pct"/>
            <w:vAlign w:val="center"/>
          </w:tcPr>
          <w:p w14:paraId="7EDE94BB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/Яценко Светлана Федоровна/</w:t>
            </w:r>
          </w:p>
        </w:tc>
      </w:tr>
      <w:tr w:rsidR="008D7EF7" w14:paraId="5C66D323" w14:textId="77777777" w:rsidTr="006B033E">
        <w:trPr>
          <w:trHeight w:val="567"/>
        </w:trPr>
        <w:tc>
          <w:tcPr>
            <w:tcW w:w="1655" w:type="pct"/>
            <w:vAlign w:val="center"/>
          </w:tcPr>
          <w:p w14:paraId="6D957F02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 комиссии:</w:t>
            </w:r>
          </w:p>
        </w:tc>
        <w:tc>
          <w:tcPr>
            <w:tcW w:w="1451" w:type="pct"/>
            <w:vAlign w:val="center"/>
          </w:tcPr>
          <w:p w14:paraId="1B364E97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94" w:type="pct"/>
            <w:vAlign w:val="center"/>
          </w:tcPr>
          <w:p w14:paraId="0D71A8D6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/Волошин Владимир Николаевич/</w:t>
            </w:r>
          </w:p>
        </w:tc>
      </w:tr>
      <w:tr w:rsidR="008D7EF7" w14:paraId="7B75D790" w14:textId="77777777" w:rsidTr="006B033E">
        <w:trPr>
          <w:trHeight w:val="567"/>
        </w:trPr>
        <w:tc>
          <w:tcPr>
            <w:tcW w:w="1655" w:type="pct"/>
            <w:vAlign w:val="center"/>
          </w:tcPr>
          <w:p w14:paraId="6FBEC4CC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 комиссии:</w:t>
            </w:r>
          </w:p>
        </w:tc>
        <w:tc>
          <w:tcPr>
            <w:tcW w:w="1451" w:type="pct"/>
            <w:vAlign w:val="center"/>
          </w:tcPr>
          <w:p w14:paraId="0490B335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94" w:type="pct"/>
            <w:vAlign w:val="center"/>
          </w:tcPr>
          <w:p w14:paraId="3E37BDB6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Пильгуй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Николай Андреевич/</w:t>
            </w:r>
          </w:p>
        </w:tc>
      </w:tr>
      <w:tr w:rsidR="008D7EF7" w14:paraId="5B454882" w14:textId="77777777" w:rsidTr="006B033E">
        <w:trPr>
          <w:trHeight w:val="567"/>
        </w:trPr>
        <w:tc>
          <w:tcPr>
            <w:tcW w:w="1655" w:type="pct"/>
            <w:vAlign w:val="center"/>
          </w:tcPr>
          <w:p w14:paraId="72DBB774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Секретарь комиссии:</w:t>
            </w:r>
          </w:p>
        </w:tc>
        <w:tc>
          <w:tcPr>
            <w:tcW w:w="1451" w:type="pct"/>
            <w:vAlign w:val="center"/>
          </w:tcPr>
          <w:p w14:paraId="7219DEFD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894" w:type="pct"/>
            <w:vAlign w:val="center"/>
          </w:tcPr>
          <w:p w14:paraId="658C87DE" w14:textId="77777777" w:rsidR="008D7EF7" w:rsidRDefault="008D7EF7" w:rsidP="006B033E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Лепнева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Анна Олеговна/</w:t>
            </w:r>
          </w:p>
        </w:tc>
      </w:tr>
    </w:tbl>
    <w:p w14:paraId="57D9E849" w14:textId="77777777" w:rsidR="00BD04E4" w:rsidRPr="00D5566F" w:rsidRDefault="00BD04E4" w:rsidP="00BD0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04E4" w:rsidRPr="00D5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345"/>
    <w:multiLevelType w:val="hybridMultilevel"/>
    <w:tmpl w:val="BE4C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2823"/>
    <w:multiLevelType w:val="multilevel"/>
    <w:tmpl w:val="E2FA1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5D"/>
    <w:rsid w:val="00382E3D"/>
    <w:rsid w:val="004774DF"/>
    <w:rsid w:val="0048631B"/>
    <w:rsid w:val="005E21A0"/>
    <w:rsid w:val="006256CC"/>
    <w:rsid w:val="0067082B"/>
    <w:rsid w:val="006764FC"/>
    <w:rsid w:val="00696C44"/>
    <w:rsid w:val="00714FB4"/>
    <w:rsid w:val="008213AD"/>
    <w:rsid w:val="008C7F3B"/>
    <w:rsid w:val="008D7EF7"/>
    <w:rsid w:val="00B1445D"/>
    <w:rsid w:val="00B23ACF"/>
    <w:rsid w:val="00BD04E4"/>
    <w:rsid w:val="00C80D40"/>
    <w:rsid w:val="00CB103F"/>
    <w:rsid w:val="00CE4DDD"/>
    <w:rsid w:val="00D379CB"/>
    <w:rsid w:val="00D5566F"/>
    <w:rsid w:val="00DD2020"/>
    <w:rsid w:val="00DE3CCD"/>
    <w:rsid w:val="00E540B2"/>
    <w:rsid w:val="00E95BAF"/>
    <w:rsid w:val="00EA23F1"/>
    <w:rsid w:val="00F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4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4"/>
  </w:style>
  <w:style w:type="paragraph" w:styleId="1">
    <w:name w:val="heading 1"/>
    <w:basedOn w:val="a"/>
    <w:next w:val="a"/>
    <w:link w:val="10"/>
    <w:uiPriority w:val="9"/>
    <w:qFormat/>
    <w:rsid w:val="00B14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4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4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4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4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4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4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1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4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44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44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44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44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445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4FB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B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1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4"/>
  </w:style>
  <w:style w:type="paragraph" w:styleId="1">
    <w:name w:val="heading 1"/>
    <w:basedOn w:val="a"/>
    <w:next w:val="a"/>
    <w:link w:val="10"/>
    <w:uiPriority w:val="9"/>
    <w:qFormat/>
    <w:rsid w:val="00B14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4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4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44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44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44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44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44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44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4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1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4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44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44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44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4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44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445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4FB4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B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1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17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05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45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278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19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44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33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9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Annie</dc:creator>
  <cp:lastModifiedBy>Choose to 6e happy</cp:lastModifiedBy>
  <cp:revision>2</cp:revision>
  <cp:lastPrinted>2024-12-17T06:35:00Z</cp:lastPrinted>
  <dcterms:created xsi:type="dcterms:W3CDTF">2024-12-19T12:32:00Z</dcterms:created>
  <dcterms:modified xsi:type="dcterms:W3CDTF">2024-12-19T12:32:00Z</dcterms:modified>
</cp:coreProperties>
</file>