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7A" w:rsidRDefault="00203E7A" w:rsidP="0009041F">
      <w:pPr>
        <w:pStyle w:val="a3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</w:p>
    <w:p w:rsidR="0009041F" w:rsidRPr="00A84C3C" w:rsidRDefault="0009041F" w:rsidP="00A84C3C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 xml:space="preserve">АДМИНИСТРАЦИЯ КРАСНЕНСКОГО СЕЛЬСКОГО ПОСЕЛЕНИЯ </w:t>
      </w:r>
    </w:p>
    <w:p w:rsidR="0009041F" w:rsidRPr="00A84C3C" w:rsidRDefault="0009041F" w:rsidP="0009041F">
      <w:pPr>
        <w:widowControl w:val="0"/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>ПАНИНСКОГО МУНИЦИПАЛЬНОГО РАЙОНА</w:t>
      </w:r>
    </w:p>
    <w:p w:rsidR="0009041F" w:rsidRPr="00A84C3C" w:rsidRDefault="0009041F" w:rsidP="0009041F">
      <w:pPr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>ВОРОНЕЖСКОЙ ОБЛАСТИ</w:t>
      </w:r>
      <w:r w:rsidRPr="00A84C3C">
        <w:rPr>
          <w:sz w:val="28"/>
          <w:szCs w:val="28"/>
        </w:rPr>
        <w:t xml:space="preserve"> </w:t>
      </w:r>
    </w:p>
    <w:p w:rsidR="00644B49" w:rsidRPr="00A84C3C" w:rsidRDefault="00644B49" w:rsidP="0009041F">
      <w:pPr>
        <w:jc w:val="center"/>
        <w:rPr>
          <w:sz w:val="28"/>
          <w:szCs w:val="28"/>
        </w:rPr>
      </w:pPr>
    </w:p>
    <w:p w:rsidR="0009041F" w:rsidRPr="00A84C3C" w:rsidRDefault="0009041F" w:rsidP="0009041F">
      <w:pPr>
        <w:jc w:val="center"/>
        <w:rPr>
          <w:sz w:val="28"/>
          <w:szCs w:val="28"/>
        </w:rPr>
      </w:pPr>
    </w:p>
    <w:p w:rsidR="0009041F" w:rsidRDefault="0009041F" w:rsidP="0009041F">
      <w:pPr>
        <w:pStyle w:val="a3"/>
        <w:tabs>
          <w:tab w:val="left" w:pos="708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9041F" w:rsidRDefault="0009041F" w:rsidP="0009041F"/>
    <w:p w:rsidR="0009041F" w:rsidRPr="00A84C3C" w:rsidRDefault="003708AB" w:rsidP="0009041F">
      <w:pPr>
        <w:rPr>
          <w:sz w:val="28"/>
          <w:szCs w:val="28"/>
        </w:rPr>
      </w:pPr>
      <w:bookmarkStart w:id="0" w:name="__DdeLink__118_709046467"/>
      <w:r w:rsidRPr="00A84C3C">
        <w:rPr>
          <w:sz w:val="28"/>
          <w:szCs w:val="28"/>
        </w:rPr>
        <w:t xml:space="preserve">от </w:t>
      </w:r>
      <w:r w:rsidR="007C137B">
        <w:rPr>
          <w:sz w:val="28"/>
          <w:szCs w:val="28"/>
        </w:rPr>
        <w:t>28</w:t>
      </w:r>
      <w:r w:rsidRPr="00A84C3C">
        <w:rPr>
          <w:sz w:val="28"/>
          <w:szCs w:val="28"/>
        </w:rPr>
        <w:t xml:space="preserve"> </w:t>
      </w:r>
      <w:r w:rsidR="007C137B">
        <w:rPr>
          <w:sz w:val="28"/>
          <w:szCs w:val="28"/>
        </w:rPr>
        <w:t>.01.2025</w:t>
      </w:r>
      <w:r w:rsidR="0009041F" w:rsidRPr="00A84C3C">
        <w:rPr>
          <w:sz w:val="28"/>
          <w:szCs w:val="28"/>
        </w:rPr>
        <w:t xml:space="preserve">   № </w:t>
      </w:r>
      <w:bookmarkEnd w:id="0"/>
      <w:r w:rsidR="007C137B">
        <w:rPr>
          <w:sz w:val="28"/>
          <w:szCs w:val="28"/>
        </w:rPr>
        <w:t>4</w:t>
      </w:r>
    </w:p>
    <w:p w:rsidR="0009041F" w:rsidRPr="00A84C3C" w:rsidRDefault="0009041F" w:rsidP="0009041F">
      <w:r w:rsidRPr="00A84C3C">
        <w:t xml:space="preserve">п. </w:t>
      </w:r>
      <w:proofErr w:type="spellStart"/>
      <w:r w:rsidRPr="00A84C3C">
        <w:t>Перелешино</w:t>
      </w:r>
      <w:proofErr w:type="spellEnd"/>
    </w:p>
    <w:p w:rsidR="0009041F" w:rsidRPr="00A84C3C" w:rsidRDefault="0009041F" w:rsidP="0009041F">
      <w:pPr>
        <w:jc w:val="both"/>
        <w:rPr>
          <w:sz w:val="28"/>
          <w:szCs w:val="28"/>
        </w:rPr>
      </w:pPr>
    </w:p>
    <w:p w:rsidR="0009041F" w:rsidRDefault="0009041F" w:rsidP="0009041F">
      <w:pPr>
        <w:pStyle w:val="a5"/>
      </w:pPr>
    </w:p>
    <w:p w:rsidR="00973F4F" w:rsidRPr="00F863D6" w:rsidRDefault="00973F4F" w:rsidP="00973F4F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F863D6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86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863D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973F4F" w:rsidRDefault="00973F4F" w:rsidP="00973F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F4F" w:rsidRPr="00207030" w:rsidRDefault="00973F4F" w:rsidP="00973F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F4F" w:rsidRPr="00425492" w:rsidRDefault="00973F4F" w:rsidP="00973F4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42F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42FA1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C42FA1">
        <w:rPr>
          <w:sz w:val="28"/>
          <w:szCs w:val="28"/>
        </w:rPr>
        <w:t xml:space="preserve">Российской Федерации от 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РФ </w:t>
      </w:r>
      <w:r w:rsidRPr="00425492">
        <w:rPr>
          <w:sz w:val="28"/>
          <w:szCs w:val="28"/>
        </w:rPr>
        <w:t>от</w:t>
      </w:r>
      <w:r w:rsidR="007C137B">
        <w:rPr>
          <w:sz w:val="28"/>
          <w:szCs w:val="28"/>
        </w:rPr>
        <w:t xml:space="preserve"> 23.01.2025</w:t>
      </w:r>
      <w:r>
        <w:rPr>
          <w:sz w:val="28"/>
          <w:szCs w:val="28"/>
        </w:rPr>
        <w:t xml:space="preserve"> </w:t>
      </w:r>
      <w:r w:rsidRPr="00425492">
        <w:rPr>
          <w:sz w:val="28"/>
          <w:szCs w:val="28"/>
        </w:rPr>
        <w:t>№</w:t>
      </w:r>
      <w:r w:rsidR="007C137B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 </w:t>
      </w:r>
      <w:r w:rsidRPr="00952383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7C137B">
        <w:rPr>
          <w:sz w:val="28"/>
          <w:szCs w:val="28"/>
          <w:shd w:val="clear" w:color="auto" w:fill="FFFFFF"/>
        </w:rPr>
        <w:t>5</w:t>
      </w:r>
      <w:r w:rsidRPr="00952383">
        <w:rPr>
          <w:sz w:val="28"/>
          <w:szCs w:val="28"/>
          <w:shd w:val="clear" w:color="auto" w:fill="FFFFFF"/>
        </w:rPr>
        <w:t xml:space="preserve"> году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 w:rsidRPr="00C42FA1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</w:t>
      </w:r>
      <w:r w:rsidRPr="003F00B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C42FA1">
        <w:rPr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Красненского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  <w:r w:rsidRPr="003F00B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Pr="00C42FA1">
        <w:rPr>
          <w:sz w:val="28"/>
          <w:szCs w:val="28"/>
        </w:rPr>
        <w:t>муниципального района Воронежской области</w:t>
      </w:r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2F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2FA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1. Утвердить стоимость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A1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F00B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A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согласно приложению.</w:t>
      </w:r>
    </w:p>
    <w:p w:rsidR="00973F4F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2</w:t>
      </w:r>
      <w:r w:rsidRPr="00C42FA1">
        <w:rPr>
          <w:rFonts w:ascii="Times New Roman" w:hAnsi="Times New Roman" w:cs="Times New Roman"/>
          <w:iCs/>
          <w:sz w:val="28"/>
          <w:szCs w:val="28"/>
        </w:rPr>
        <w:t xml:space="preserve">.Стоимость услуг, предоставляемых согласно гарантированному перечню услуг по погребению, подлежит индексации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один раз в год с 1 февраля текущего года исходя из индекса роста потребительских цен за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предыдущий год. Коэффициент индексации определяется Правительством Российской Федерации.</w:t>
      </w:r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распространяется на правоотношения, возникшие с 1 февраля 20</w:t>
      </w:r>
      <w:r w:rsidR="007C137B">
        <w:rPr>
          <w:rFonts w:ascii="Times New Roman" w:hAnsi="Times New Roman" w:cs="Times New Roman"/>
          <w:sz w:val="28"/>
          <w:szCs w:val="28"/>
        </w:rPr>
        <w:t>25</w:t>
      </w:r>
      <w:r w:rsidRPr="00C42F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3F4F" w:rsidRPr="00CA4EE1" w:rsidRDefault="00973F4F" w:rsidP="00973F4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от </w:t>
      </w:r>
      <w:r w:rsidR="007C137B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26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1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.202</w:t>
      </w:r>
      <w:r w:rsidR="007C137B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4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7 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</w:t>
      </w:r>
      <w:r w:rsidRPr="00C42FA1">
        <w:rPr>
          <w:rFonts w:ascii="Times New Roman" w:hAnsi="Times New Roman" w:cs="Times New Roman"/>
          <w:sz w:val="28"/>
          <w:szCs w:val="28"/>
        </w:rPr>
        <w:t xml:space="preserve">- </w:t>
      </w:r>
      <w:r w:rsidRPr="00C42FA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973F4F" w:rsidRPr="00973F4F" w:rsidRDefault="00973F4F" w:rsidP="00973F4F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C42FA1">
        <w:rPr>
          <w:iCs/>
          <w:sz w:val="28"/>
          <w:szCs w:val="28"/>
        </w:rPr>
        <w:t xml:space="preserve">5. </w:t>
      </w:r>
      <w:r w:rsidRPr="00973F4F">
        <w:rPr>
          <w:sz w:val="28"/>
          <w:szCs w:val="28"/>
        </w:rPr>
        <w:t xml:space="preserve">Опубликовать настоящее постановление в периодическом печатном издании «Муниципальный вестник </w:t>
      </w:r>
      <w:proofErr w:type="spellStart"/>
      <w:r w:rsidRPr="00973F4F">
        <w:rPr>
          <w:sz w:val="28"/>
          <w:szCs w:val="28"/>
        </w:rPr>
        <w:t>Красненского</w:t>
      </w:r>
      <w:proofErr w:type="spellEnd"/>
      <w:r w:rsidRPr="00973F4F">
        <w:rPr>
          <w:sz w:val="28"/>
          <w:szCs w:val="28"/>
        </w:rPr>
        <w:t xml:space="preserve"> сельского поселения»  и разместить на официальном сайте администрации в информационно-телекоммуникационной сети «Интернет».</w:t>
      </w:r>
    </w:p>
    <w:p w:rsidR="00973F4F" w:rsidRDefault="00973F4F" w:rsidP="00973F4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2FA1"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оставляю за собой.</w:t>
      </w:r>
    </w:p>
    <w:p w:rsidR="00973F4F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F4F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8AB" w:rsidRDefault="00F05E52" w:rsidP="00F05E52">
      <w:pPr>
        <w:pStyle w:val="a6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               </w:t>
      </w:r>
      <w:r w:rsidR="00853B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proofErr w:type="spellStart"/>
      <w:r w:rsidR="00C73248">
        <w:rPr>
          <w:sz w:val="28"/>
          <w:szCs w:val="28"/>
        </w:rPr>
        <w:t>А.Л.Черников</w:t>
      </w:r>
      <w:proofErr w:type="spellEnd"/>
    </w:p>
    <w:p w:rsidR="001008B2" w:rsidRDefault="001008B2" w:rsidP="00F05E52">
      <w:pPr>
        <w:pStyle w:val="a6"/>
        <w:spacing w:before="0"/>
        <w:rPr>
          <w:sz w:val="28"/>
          <w:szCs w:val="28"/>
        </w:rPr>
      </w:pPr>
    </w:p>
    <w:p w:rsidR="00C54E01" w:rsidRDefault="0009041F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B637F7">
      <w:pPr>
        <w:ind w:firstLine="5103"/>
        <w:jc w:val="both"/>
      </w:pPr>
      <w:r>
        <w:lastRenderedPageBreak/>
        <w:t>Приложение</w:t>
      </w:r>
    </w:p>
    <w:p w:rsidR="00B637F7" w:rsidRDefault="00B637F7" w:rsidP="00B637F7">
      <w:pPr>
        <w:ind w:firstLine="5103"/>
        <w:jc w:val="both"/>
      </w:pPr>
      <w:r>
        <w:t>к постановлению администрации</w:t>
      </w:r>
    </w:p>
    <w:p w:rsidR="00B637F7" w:rsidRDefault="00B637F7" w:rsidP="00B637F7">
      <w:pPr>
        <w:jc w:val="both"/>
      </w:pPr>
      <w:r>
        <w:t xml:space="preserve">                                                                                     </w:t>
      </w:r>
      <w:proofErr w:type="spellStart"/>
      <w:r>
        <w:t>Красненского</w:t>
      </w:r>
      <w:proofErr w:type="spellEnd"/>
      <w:r>
        <w:t xml:space="preserve"> сельского поселения</w:t>
      </w:r>
    </w:p>
    <w:p w:rsidR="00B637F7" w:rsidRDefault="00B637F7" w:rsidP="00B637F7">
      <w:pPr>
        <w:jc w:val="both"/>
      </w:pPr>
      <w:r>
        <w:t xml:space="preserve">                                                                                     </w:t>
      </w:r>
      <w:proofErr w:type="spellStart"/>
      <w:r>
        <w:t>Панинского</w:t>
      </w:r>
      <w:proofErr w:type="spellEnd"/>
      <w:r>
        <w:t xml:space="preserve"> муниципального района</w:t>
      </w:r>
    </w:p>
    <w:p w:rsidR="00B637F7" w:rsidRPr="00134216" w:rsidRDefault="00B637F7" w:rsidP="00B637F7">
      <w:pPr>
        <w:ind w:firstLine="5103"/>
        <w:jc w:val="both"/>
      </w:pPr>
      <w:r>
        <w:t xml:space="preserve">от  </w:t>
      </w:r>
      <w:r>
        <w:t>28.01.2025</w:t>
      </w:r>
      <w:r>
        <w:t xml:space="preserve"> г.  № </w:t>
      </w:r>
      <w:r>
        <w:t>4</w:t>
      </w:r>
      <w:bookmarkStart w:id="1" w:name="_GoBack"/>
      <w:bookmarkEnd w:id="1"/>
    </w:p>
    <w:p w:rsidR="00B637F7" w:rsidRDefault="00B637F7" w:rsidP="00B637F7">
      <w:pPr>
        <w:jc w:val="both"/>
        <w:rPr>
          <w:sz w:val="22"/>
          <w:szCs w:val="22"/>
        </w:rPr>
      </w:pPr>
    </w:p>
    <w:p w:rsidR="00B637F7" w:rsidRDefault="00B637F7" w:rsidP="00B637F7">
      <w:pPr>
        <w:jc w:val="center"/>
        <w:rPr>
          <w:sz w:val="22"/>
          <w:szCs w:val="22"/>
        </w:rPr>
      </w:pPr>
    </w:p>
    <w:p w:rsidR="00B637F7" w:rsidRDefault="00B637F7" w:rsidP="00B637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B637F7" w:rsidRDefault="00B637F7" w:rsidP="00B637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B637F7" w:rsidRDefault="00B637F7" w:rsidP="00B637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Красненском</w:t>
      </w:r>
      <w:proofErr w:type="spellEnd"/>
      <w:r>
        <w:rPr>
          <w:b/>
          <w:sz w:val="26"/>
          <w:szCs w:val="26"/>
        </w:rPr>
        <w:t xml:space="preserve"> сельском поселении</w:t>
      </w:r>
    </w:p>
    <w:p w:rsidR="00B637F7" w:rsidRDefault="00B637F7" w:rsidP="00B637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2025 год (с 1 февраля)</w:t>
      </w:r>
    </w:p>
    <w:p w:rsidR="00B637F7" w:rsidRDefault="00B637F7" w:rsidP="00B637F7">
      <w:pPr>
        <w:jc w:val="center"/>
        <w:rPr>
          <w:sz w:val="22"/>
          <w:szCs w:val="22"/>
        </w:rPr>
      </w:pPr>
    </w:p>
    <w:p w:rsidR="00B637F7" w:rsidRDefault="00B637F7" w:rsidP="00B637F7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66"/>
        <w:gridCol w:w="2483"/>
      </w:tblGrid>
      <w:tr w:rsidR="00B637F7" w:rsidRPr="00D22807" w:rsidTr="001E3B35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center"/>
              <w:rPr>
                <w:b/>
              </w:rPr>
            </w:pPr>
            <w:r w:rsidRPr="00D22807">
              <w:rPr>
                <w:b/>
              </w:rPr>
              <w:t xml:space="preserve">№ </w:t>
            </w:r>
            <w:proofErr w:type="gramStart"/>
            <w:r w:rsidRPr="00D22807">
              <w:rPr>
                <w:b/>
              </w:rPr>
              <w:t>п</w:t>
            </w:r>
            <w:proofErr w:type="gramEnd"/>
            <w:r w:rsidRPr="00D22807">
              <w:rPr>
                <w:b/>
              </w:rPr>
              <w:t>/п</w:t>
            </w:r>
          </w:p>
          <w:p w:rsidR="00B637F7" w:rsidRPr="00D22807" w:rsidRDefault="00B637F7" w:rsidP="001E3B35">
            <w:pPr>
              <w:jc w:val="center"/>
              <w:rPr>
                <w:b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F7" w:rsidRPr="00D22807" w:rsidRDefault="00B637F7" w:rsidP="001E3B35">
            <w:pPr>
              <w:rPr>
                <w:b/>
              </w:rPr>
            </w:pPr>
            <w:r w:rsidRPr="00D22807"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rPr>
                <w:b/>
              </w:rPr>
            </w:pPr>
            <w:r w:rsidRPr="00D22807">
              <w:rPr>
                <w:b/>
              </w:rPr>
              <w:t>Стоимость услуг (руб.)</w:t>
            </w:r>
          </w:p>
        </w:tc>
      </w:tr>
      <w:tr w:rsidR="00B637F7" w:rsidRPr="00D22807" w:rsidTr="001E3B35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center"/>
            </w:pPr>
            <w:r w:rsidRPr="00D22807"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r w:rsidRPr="00D22807"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right"/>
            </w:pPr>
            <w:r w:rsidRPr="00D22807">
              <w:t>Производится бесплатно</w:t>
            </w:r>
          </w:p>
        </w:tc>
      </w:tr>
      <w:tr w:rsidR="00B637F7" w:rsidRPr="00D22807" w:rsidTr="001E3B35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center"/>
            </w:pPr>
            <w:r w:rsidRPr="00D22807"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r w:rsidRPr="00D22807"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F7" w:rsidRDefault="00B637F7" w:rsidP="001E3B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3148,77</w:t>
            </w:r>
          </w:p>
        </w:tc>
      </w:tr>
      <w:tr w:rsidR="00B637F7" w:rsidRPr="00D22807" w:rsidTr="001E3B35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center"/>
            </w:pPr>
            <w:r w:rsidRPr="00D22807"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r w:rsidRPr="00D22807"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F7" w:rsidRDefault="00B637F7" w:rsidP="001E3B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1140,25</w:t>
            </w:r>
          </w:p>
        </w:tc>
      </w:tr>
      <w:tr w:rsidR="00B637F7" w:rsidRPr="00D22807" w:rsidTr="001E3B35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center"/>
            </w:pPr>
            <w:r w:rsidRPr="00D22807"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r w:rsidRPr="00D22807"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F7" w:rsidRDefault="00B637F7" w:rsidP="001E3B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1881,76</w:t>
            </w:r>
          </w:p>
        </w:tc>
      </w:tr>
      <w:tr w:rsidR="00B637F7" w:rsidRPr="00D22807" w:rsidTr="001E3B35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center"/>
            </w:pPr>
            <w:r w:rsidRPr="00D22807"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r w:rsidRPr="00D22807"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F7" w:rsidRDefault="00B637F7" w:rsidP="001E3B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2994,59</w:t>
            </w:r>
          </w:p>
        </w:tc>
      </w:tr>
      <w:tr w:rsidR="00B637F7" w:rsidRPr="00D22807" w:rsidTr="001E3B35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F7" w:rsidRPr="00D22807" w:rsidRDefault="00B637F7" w:rsidP="001E3B35">
            <w:pPr>
              <w:rPr>
                <w:b/>
              </w:rPr>
            </w:pPr>
            <w:r w:rsidRPr="00D22807">
              <w:rPr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F7" w:rsidRDefault="00B637F7" w:rsidP="001E3B3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9165,37</w:t>
            </w:r>
          </w:p>
        </w:tc>
      </w:tr>
    </w:tbl>
    <w:p w:rsidR="00B637F7" w:rsidRDefault="00B637F7" w:rsidP="00B637F7">
      <w:pPr>
        <w:jc w:val="center"/>
        <w:rPr>
          <w:sz w:val="22"/>
          <w:szCs w:val="22"/>
        </w:rPr>
      </w:pPr>
    </w:p>
    <w:p w:rsidR="00B637F7" w:rsidRDefault="00B637F7" w:rsidP="00B637F7">
      <w:pPr>
        <w:rPr>
          <w:sz w:val="22"/>
          <w:szCs w:val="22"/>
        </w:rPr>
      </w:pPr>
    </w:p>
    <w:p w:rsidR="00B637F7" w:rsidRDefault="00B637F7" w:rsidP="00B637F7">
      <w:pPr>
        <w:jc w:val="both"/>
        <w:rPr>
          <w:b/>
        </w:rPr>
      </w:pPr>
      <w:r>
        <w:rPr>
          <w:b/>
        </w:rPr>
        <w:t>Согласовано:</w:t>
      </w:r>
    </w:p>
    <w:p w:rsidR="00B637F7" w:rsidRDefault="00B637F7" w:rsidP="00B637F7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4536"/>
      </w:tblGrid>
      <w:tr w:rsidR="00B637F7" w:rsidRPr="00F25FD7" w:rsidTr="001E3B35">
        <w:tc>
          <w:tcPr>
            <w:tcW w:w="5035" w:type="dxa"/>
          </w:tcPr>
          <w:p w:rsidR="00B637F7" w:rsidRPr="00F25FD7" w:rsidRDefault="00B637F7" w:rsidP="001E3B35"/>
          <w:p w:rsidR="00B637F7" w:rsidRPr="00F25FD7" w:rsidRDefault="00B637F7" w:rsidP="001E3B35">
            <w:r>
              <w:t>Министр</w:t>
            </w:r>
            <w:r w:rsidRPr="00994644">
              <w:t xml:space="preserve"> социальной</w:t>
            </w:r>
            <w:r w:rsidRPr="00F25FD7">
              <w:t xml:space="preserve"> защиты Воронежской области</w:t>
            </w:r>
          </w:p>
        </w:tc>
        <w:tc>
          <w:tcPr>
            <w:tcW w:w="4536" w:type="dxa"/>
          </w:tcPr>
          <w:p w:rsidR="00B637F7" w:rsidRPr="00F25FD7" w:rsidRDefault="00B637F7" w:rsidP="001E3B35"/>
          <w:p w:rsidR="00B637F7" w:rsidRPr="00F25FD7" w:rsidRDefault="00B637F7" w:rsidP="001E3B35"/>
          <w:p w:rsidR="00B637F7" w:rsidRPr="00F25FD7" w:rsidRDefault="00B637F7" w:rsidP="001E3B35">
            <w:r w:rsidRPr="00F25FD7">
              <w:t>____________</w:t>
            </w:r>
            <w:r>
              <w:t xml:space="preserve">         </w:t>
            </w:r>
            <w:r w:rsidRPr="00F25FD7">
              <w:t>О.В. Сергеева</w:t>
            </w:r>
          </w:p>
        </w:tc>
      </w:tr>
      <w:tr w:rsidR="00B637F7" w:rsidRPr="00F25FD7" w:rsidTr="001E3B35">
        <w:tc>
          <w:tcPr>
            <w:tcW w:w="5035" w:type="dxa"/>
          </w:tcPr>
          <w:p w:rsidR="00B637F7" w:rsidRPr="00F25FD7" w:rsidRDefault="00B637F7" w:rsidP="001E3B35"/>
        </w:tc>
        <w:tc>
          <w:tcPr>
            <w:tcW w:w="4536" w:type="dxa"/>
          </w:tcPr>
          <w:p w:rsidR="00B637F7" w:rsidRPr="00F25FD7" w:rsidRDefault="00B637F7" w:rsidP="001E3B35"/>
        </w:tc>
      </w:tr>
      <w:tr w:rsidR="00B637F7" w:rsidRPr="00F25FD7" w:rsidTr="001E3B35">
        <w:tc>
          <w:tcPr>
            <w:tcW w:w="5035" w:type="dxa"/>
          </w:tcPr>
          <w:p w:rsidR="00B637F7" w:rsidRPr="00F25FD7" w:rsidRDefault="00B637F7" w:rsidP="001E3B35"/>
        </w:tc>
        <w:tc>
          <w:tcPr>
            <w:tcW w:w="4536" w:type="dxa"/>
          </w:tcPr>
          <w:p w:rsidR="00B637F7" w:rsidRPr="00F25FD7" w:rsidRDefault="00B637F7" w:rsidP="001E3B35"/>
        </w:tc>
      </w:tr>
    </w:tbl>
    <w:p w:rsidR="00B637F7" w:rsidRDefault="00B637F7" w:rsidP="00B637F7">
      <w:pPr>
        <w:jc w:val="both"/>
      </w:pPr>
    </w:p>
    <w:p w:rsidR="00B637F7" w:rsidRDefault="00B637F7" w:rsidP="00B637F7"/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Pr="00E132D2" w:rsidRDefault="00B637F7" w:rsidP="00B637F7">
      <w:pPr>
        <w:pStyle w:val="ConsPlusNormal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37F7" w:rsidRPr="00E132D2" w:rsidRDefault="00B637F7" w:rsidP="00B637F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EE7A9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EE7A9B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EE7A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EE7A9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EE7A9B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EE7A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B637F7" w:rsidRPr="000A71F7" w:rsidRDefault="00B637F7" w:rsidP="00B637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7F7" w:rsidRPr="000A71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B637F7" w:rsidRPr="000A71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B637F7" w:rsidRPr="000A71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637F7" w:rsidRPr="000A71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B637F7" w:rsidRPr="000A71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B637F7" w:rsidRPr="000A71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согласованию с соответствующими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отделениями </w:t>
      </w:r>
      <w:r>
        <w:rPr>
          <w:rFonts w:ascii="Times New Roman" w:hAnsi="Times New Roman" w:cs="Times New Roman"/>
          <w:sz w:val="28"/>
          <w:szCs w:val="28"/>
        </w:rPr>
        <w:t xml:space="preserve">Фонда пенсионного и </w:t>
      </w:r>
      <w:r w:rsidRPr="000A71F7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а также с органами государственной власти субъектов Российской Федерации.</w:t>
      </w:r>
    </w:p>
    <w:p w:rsidR="00B637F7" w:rsidRDefault="00B637F7" w:rsidP="00B63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02F38" wp14:editId="01207AD9">
                <wp:simplePos x="0" y="0"/>
                <wp:positionH relativeFrom="column">
                  <wp:posOffset>251460</wp:posOffset>
                </wp:positionH>
                <wp:positionV relativeFrom="paragraph">
                  <wp:posOffset>471170</wp:posOffset>
                </wp:positionV>
                <wp:extent cx="374015" cy="635"/>
                <wp:effectExtent l="13335" t="13970" r="1270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.8pt;margin-top:37.1pt;width:29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5kHwIAADw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81EA" wp14:editId="1225D8DC">
                <wp:simplePos x="0" y="0"/>
                <wp:positionH relativeFrom="column">
                  <wp:posOffset>5116195</wp:posOffset>
                </wp:positionH>
                <wp:positionV relativeFrom="paragraph">
                  <wp:posOffset>168275</wp:posOffset>
                </wp:positionV>
                <wp:extent cx="374015" cy="635"/>
                <wp:effectExtent l="10795" t="6350" r="571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0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02.85pt;margin-top:13.25pt;width:29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qCHwIAADw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DB64A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64A1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от 23.01.2025г.</w:t>
      </w:r>
      <w:r w:rsidRPr="00BD194A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  33   </w:t>
      </w:r>
      <w:r w:rsidRPr="00BD194A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D194A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>равен 1,095</w:t>
      </w:r>
    </w:p>
    <w:p w:rsidR="00B637F7" w:rsidRPr="00D65AAF" w:rsidRDefault="00B637F7" w:rsidP="00B63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>, составит 9165</w:t>
      </w:r>
      <w:r w:rsidRPr="00EE7A9B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EE7A9B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637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B637F7" w:rsidRPr="000A71F7" w:rsidRDefault="00B637F7" w:rsidP="00B637F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B637F7" w:rsidRPr="001972BB" w:rsidRDefault="00B637F7" w:rsidP="00B637F7">
      <w:pPr>
        <w:pStyle w:val="a9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lastRenderedPageBreak/>
        <w:t>Таблица 1</w:t>
      </w:r>
    </w:p>
    <w:p w:rsidR="00B637F7" w:rsidRPr="001972BB" w:rsidRDefault="00B637F7" w:rsidP="00B637F7">
      <w:pPr>
        <w:pStyle w:val="a9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B637F7" w:rsidRPr="000A71F7" w:rsidTr="001E3B35">
        <w:trPr>
          <w:cantSplit/>
        </w:trPr>
        <w:tc>
          <w:tcPr>
            <w:tcW w:w="5000" w:type="pct"/>
            <w:gridSpan w:val="4"/>
          </w:tcPr>
          <w:p w:rsidR="00B637F7" w:rsidRPr="00CE5AD6" w:rsidRDefault="00B637F7" w:rsidP="001E3B35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B637F7" w:rsidRPr="00CE5AD6" w:rsidRDefault="00B637F7" w:rsidP="001E3B35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B637F7" w:rsidRPr="000A71F7" w:rsidTr="001E3B35">
        <w:trPr>
          <w:cantSplit/>
          <w:trHeight w:val="788"/>
        </w:trPr>
        <w:tc>
          <w:tcPr>
            <w:tcW w:w="502" w:type="pct"/>
          </w:tcPr>
          <w:p w:rsidR="00B637F7" w:rsidRPr="00CE5AD6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 xml:space="preserve">№ </w:t>
            </w:r>
            <w:proofErr w:type="gramStart"/>
            <w:r w:rsidRPr="00CE5AD6">
              <w:rPr>
                <w:szCs w:val="24"/>
              </w:rPr>
              <w:t>п</w:t>
            </w:r>
            <w:proofErr w:type="gramEnd"/>
            <w:r w:rsidRPr="00CE5AD6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B637F7" w:rsidRDefault="00B637F7" w:rsidP="001E3B35">
            <w:pPr>
              <w:pStyle w:val="a9"/>
              <w:contextualSpacing/>
              <w:rPr>
                <w:szCs w:val="24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B637F7" w:rsidRPr="00CE5AD6" w:rsidRDefault="00B637F7" w:rsidP="001E3B35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B637F7" w:rsidRPr="00CE5AD6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B637F7" w:rsidRPr="00CE5AD6" w:rsidRDefault="00B637F7" w:rsidP="001E3B35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  <w:r w:rsidRPr="00CE5AD6">
              <w:rPr>
                <w:szCs w:val="24"/>
              </w:rPr>
              <w:t xml:space="preserve"> год</w:t>
            </w:r>
          </w:p>
          <w:p w:rsidR="00B637F7" w:rsidRPr="00CE5AD6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B637F7" w:rsidRPr="00CE5AD6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B637F7" w:rsidRPr="00CE5AD6" w:rsidRDefault="00B637F7" w:rsidP="001E3B35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CE5AD6">
              <w:rPr>
                <w:szCs w:val="24"/>
              </w:rPr>
              <w:t xml:space="preserve"> год</w:t>
            </w:r>
          </w:p>
          <w:p w:rsidR="00B637F7" w:rsidRPr="00CE5AD6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  <w:vAlign w:val="bottom"/>
          </w:tcPr>
          <w:p w:rsidR="00B637F7" w:rsidRPr="00BC5966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800,07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876,08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  <w:vAlign w:val="bottom"/>
          </w:tcPr>
          <w:p w:rsidR="00B637F7" w:rsidRPr="00BC5966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1636,34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1791,79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Материалы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1166,89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1277,74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469,45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514,05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FF46B2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  <w:vAlign w:val="bottom"/>
          </w:tcPr>
          <w:p w:rsidR="00B637F7" w:rsidRPr="00BC5966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1041,32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1140,25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660,01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722,71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175,24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191,89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both"/>
              <w:rPr>
                <w:szCs w:val="24"/>
              </w:rPr>
            </w:pPr>
            <w:r w:rsidRPr="00FF46B2">
              <w:rPr>
                <w:szCs w:val="24"/>
              </w:rPr>
              <w:t>Амортизация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206,07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225,65</w:t>
            </w:r>
          </w:p>
        </w:tc>
      </w:tr>
      <w:tr w:rsidR="00B637F7" w:rsidRPr="000A71F7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B637F7" w:rsidRPr="00BC5966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439,18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480,90</w:t>
            </w:r>
          </w:p>
        </w:tc>
      </w:tr>
      <w:tr w:rsidR="00B637F7" w:rsidRPr="000A71F7" w:rsidTr="001E3B35">
        <w:trPr>
          <w:cantSplit/>
        </w:trPr>
        <w:tc>
          <w:tcPr>
            <w:tcW w:w="2988" w:type="pct"/>
            <w:gridSpan w:val="2"/>
          </w:tcPr>
          <w:p w:rsidR="00B637F7" w:rsidRPr="00FF46B2" w:rsidRDefault="00B637F7" w:rsidP="001E3B35">
            <w:pPr>
              <w:pStyle w:val="a9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B637F7" w:rsidRPr="00583D27" w:rsidRDefault="00B637F7" w:rsidP="001E3B35">
            <w:pPr>
              <w:pStyle w:val="a9"/>
              <w:contextualSpacing/>
              <w:rPr>
                <w:b/>
                <w:szCs w:val="24"/>
              </w:rPr>
            </w:pPr>
            <w:r w:rsidRPr="00583D27">
              <w:rPr>
                <w:b/>
                <w:szCs w:val="24"/>
              </w:rPr>
              <w:t>3916,91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4289,02</w:t>
            </w:r>
          </w:p>
        </w:tc>
      </w:tr>
    </w:tbl>
    <w:p w:rsidR="00B637F7" w:rsidRPr="001972BB" w:rsidRDefault="00B637F7" w:rsidP="00B637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B637F7" w:rsidRPr="001972BB" w:rsidRDefault="00B637F7" w:rsidP="00B637F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B637F7" w:rsidRPr="001972BB" w:rsidRDefault="00B637F7" w:rsidP="00B637F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B637F7" w:rsidRPr="00CE5AD6" w:rsidTr="001E3B35">
        <w:trPr>
          <w:cantSplit/>
          <w:trHeight w:val="463"/>
        </w:trPr>
        <w:tc>
          <w:tcPr>
            <w:tcW w:w="5000" w:type="pct"/>
            <w:gridSpan w:val="4"/>
          </w:tcPr>
          <w:p w:rsidR="00B637F7" w:rsidRPr="00CE5AD6" w:rsidRDefault="00B637F7" w:rsidP="001E3B35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B637F7" w:rsidRPr="00CE5AD6" w:rsidRDefault="00B637F7" w:rsidP="001E3B35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B637F7" w:rsidRPr="00CE5AD6" w:rsidTr="001E3B35">
        <w:trPr>
          <w:cantSplit/>
        </w:trPr>
        <w:tc>
          <w:tcPr>
            <w:tcW w:w="502" w:type="pct"/>
          </w:tcPr>
          <w:p w:rsidR="00B637F7" w:rsidRPr="00CE5AD6" w:rsidRDefault="00B637F7" w:rsidP="001E3B35">
            <w:pPr>
              <w:pStyle w:val="a9"/>
              <w:contextualSpacing/>
              <w:jc w:val="left"/>
              <w:rPr>
                <w:szCs w:val="28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 xml:space="preserve">№ </w:t>
            </w:r>
            <w:proofErr w:type="gramStart"/>
            <w:r w:rsidRPr="00CE5AD6">
              <w:rPr>
                <w:szCs w:val="28"/>
              </w:rPr>
              <w:t>п</w:t>
            </w:r>
            <w:proofErr w:type="gramEnd"/>
            <w:r w:rsidRPr="00CE5AD6">
              <w:rPr>
                <w:szCs w:val="28"/>
              </w:rPr>
              <w:t>/п</w:t>
            </w:r>
          </w:p>
        </w:tc>
        <w:tc>
          <w:tcPr>
            <w:tcW w:w="2486" w:type="pct"/>
          </w:tcPr>
          <w:p w:rsidR="00B637F7" w:rsidRPr="00CE5AD6" w:rsidRDefault="00B637F7" w:rsidP="001E3B35">
            <w:pPr>
              <w:pStyle w:val="a9"/>
              <w:ind w:firstLine="709"/>
              <w:contextualSpacing/>
              <w:rPr>
                <w:szCs w:val="12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B637F7" w:rsidRPr="00CE5AD6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B637F7" w:rsidRPr="00CE5AD6" w:rsidRDefault="00B637F7" w:rsidP="001E3B35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CE5AD6">
              <w:rPr>
                <w:szCs w:val="28"/>
              </w:rPr>
              <w:t xml:space="preserve"> год</w:t>
            </w:r>
          </w:p>
          <w:p w:rsidR="00B637F7" w:rsidRPr="00CE5AD6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B637F7" w:rsidRPr="00CE5AD6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  <w:p w:rsidR="00B637F7" w:rsidRPr="00CE5AD6" w:rsidRDefault="00B637F7" w:rsidP="001E3B35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B637F7" w:rsidRPr="00CE5AD6" w:rsidRDefault="00B637F7" w:rsidP="001E3B35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FF46B2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  <w:vAlign w:val="bottom"/>
          </w:tcPr>
          <w:p w:rsidR="00B637F7" w:rsidRPr="00BC5966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1131,14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1238,60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B637F7" w:rsidRPr="00BC5966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500,27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547,80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FF46B2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B637F7" w:rsidRPr="00BC5966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87,09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95,36</w:t>
            </w:r>
          </w:p>
        </w:tc>
      </w:tr>
      <w:tr w:rsidR="00B637F7" w:rsidRPr="00CE5AD6" w:rsidTr="001E3B35">
        <w:trPr>
          <w:cantSplit/>
        </w:trPr>
        <w:tc>
          <w:tcPr>
            <w:tcW w:w="2988" w:type="pct"/>
            <w:gridSpan w:val="2"/>
          </w:tcPr>
          <w:p w:rsidR="00B637F7" w:rsidRPr="00FF46B2" w:rsidRDefault="00B637F7" w:rsidP="001E3B35">
            <w:pPr>
              <w:pStyle w:val="a9"/>
              <w:ind w:firstLine="709"/>
              <w:contextualSpacing/>
              <w:rPr>
                <w:szCs w:val="28"/>
              </w:rPr>
            </w:pPr>
            <w:r w:rsidRPr="00FF46B2">
              <w:rPr>
                <w:szCs w:val="24"/>
              </w:rPr>
              <w:t>Общая с</w:t>
            </w:r>
            <w:r w:rsidRPr="00FF46B2">
              <w:rPr>
                <w:szCs w:val="28"/>
              </w:rPr>
              <w:t>тоимость, руб.</w:t>
            </w:r>
          </w:p>
        </w:tc>
        <w:tc>
          <w:tcPr>
            <w:tcW w:w="1042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1718,50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1881,76</w:t>
            </w:r>
          </w:p>
        </w:tc>
      </w:tr>
    </w:tbl>
    <w:p w:rsidR="00B637F7" w:rsidRPr="001972BB" w:rsidRDefault="00B637F7" w:rsidP="00B637F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B637F7" w:rsidRPr="001972BB" w:rsidRDefault="00B637F7" w:rsidP="00B637F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B637F7" w:rsidRPr="001972BB" w:rsidRDefault="00B637F7" w:rsidP="00B637F7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9"/>
        <w:gridCol w:w="1995"/>
        <w:gridCol w:w="1857"/>
      </w:tblGrid>
      <w:tr w:rsidR="00B637F7" w:rsidRPr="00166024" w:rsidTr="001E3B35">
        <w:trPr>
          <w:cantSplit/>
        </w:trPr>
        <w:tc>
          <w:tcPr>
            <w:tcW w:w="5000" w:type="pct"/>
            <w:gridSpan w:val="4"/>
          </w:tcPr>
          <w:p w:rsidR="00B637F7" w:rsidRPr="00166024" w:rsidRDefault="00B637F7" w:rsidP="001E3B35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B637F7" w:rsidRDefault="00B637F7" w:rsidP="001E3B35">
            <w:pPr>
              <w:pStyle w:val="a9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B637F7" w:rsidRPr="00166024" w:rsidRDefault="00B637F7" w:rsidP="001E3B35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B637F7" w:rsidRPr="00166024" w:rsidTr="001E3B35">
        <w:trPr>
          <w:cantSplit/>
          <w:trHeight w:val="613"/>
        </w:trPr>
        <w:tc>
          <w:tcPr>
            <w:tcW w:w="502" w:type="pct"/>
          </w:tcPr>
          <w:p w:rsidR="00B637F7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</w:p>
          <w:p w:rsidR="00B637F7" w:rsidRPr="00166024" w:rsidRDefault="00B637F7" w:rsidP="001E3B35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 xml:space="preserve">№ </w:t>
            </w:r>
            <w:proofErr w:type="gramStart"/>
            <w:r w:rsidRPr="00166024">
              <w:rPr>
                <w:szCs w:val="24"/>
              </w:rPr>
              <w:t>п</w:t>
            </w:r>
            <w:proofErr w:type="gramEnd"/>
            <w:r w:rsidRPr="00166024">
              <w:rPr>
                <w:szCs w:val="24"/>
              </w:rPr>
              <w:t>/п</w:t>
            </w:r>
          </w:p>
        </w:tc>
        <w:tc>
          <w:tcPr>
            <w:tcW w:w="2486" w:type="pct"/>
          </w:tcPr>
          <w:p w:rsidR="00B637F7" w:rsidRDefault="00B637F7" w:rsidP="001E3B35">
            <w:pPr>
              <w:pStyle w:val="a9"/>
              <w:ind w:firstLine="709"/>
              <w:contextualSpacing/>
              <w:rPr>
                <w:szCs w:val="24"/>
              </w:rPr>
            </w:pPr>
          </w:p>
          <w:p w:rsidR="00B637F7" w:rsidRPr="00166024" w:rsidRDefault="00B637F7" w:rsidP="001E3B35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B637F7" w:rsidRPr="00166024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  <w:p w:rsidR="00B637F7" w:rsidRPr="00166024" w:rsidRDefault="00B637F7" w:rsidP="001E3B35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B637F7" w:rsidRDefault="00B637F7" w:rsidP="001E3B35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 xml:space="preserve">24 </w:t>
            </w:r>
            <w:r w:rsidRPr="00166024">
              <w:rPr>
                <w:szCs w:val="24"/>
              </w:rPr>
              <w:t>год</w:t>
            </w:r>
          </w:p>
          <w:p w:rsidR="00B637F7" w:rsidRPr="00166024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B637F7" w:rsidRPr="00166024" w:rsidRDefault="00B637F7" w:rsidP="001E3B35">
            <w:pPr>
              <w:pStyle w:val="a9"/>
              <w:contextualSpacing/>
              <w:rPr>
                <w:sz w:val="12"/>
                <w:szCs w:val="12"/>
              </w:rPr>
            </w:pPr>
          </w:p>
          <w:p w:rsidR="00B637F7" w:rsidRPr="00166024" w:rsidRDefault="00B637F7" w:rsidP="001E3B35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B637F7" w:rsidRPr="00166024" w:rsidRDefault="00B637F7" w:rsidP="001E3B35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6B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  <w:vAlign w:val="bottom"/>
          </w:tcPr>
          <w:p w:rsidR="00B637F7" w:rsidRPr="008B4E73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1666,73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1825,07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rPr>
                <w:iCs/>
              </w:rPr>
            </w:pPr>
            <w:r w:rsidRPr="00FF46B2">
              <w:t>Рытьё могилы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1336,23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1463,17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B637F7" w:rsidRPr="00FF46B2" w:rsidRDefault="00B637F7" w:rsidP="001E3B35">
            <w:r w:rsidRPr="00FF46B2">
              <w:t xml:space="preserve">Поднос </w:t>
            </w:r>
            <w:proofErr w:type="gramStart"/>
            <w:r w:rsidRPr="00FF46B2">
              <w:t>умершего</w:t>
            </w:r>
            <w:proofErr w:type="gramEnd"/>
            <w:r w:rsidRPr="00FF46B2">
              <w:t xml:space="preserve"> до могилы и захоронение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330,50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361,9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rPr>
                <w:b/>
              </w:rPr>
            </w:pPr>
            <w:r w:rsidRPr="00FF46B2">
              <w:rPr>
                <w:b/>
                <w:snapToGrid w:val="0"/>
              </w:rPr>
              <w:t>Изготовление и</w:t>
            </w:r>
            <w:r w:rsidRPr="00FF46B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vAlign w:val="bottom"/>
          </w:tcPr>
          <w:p w:rsidR="00B637F7" w:rsidRPr="008B4E73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976,88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1069,68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ind w:firstLine="33"/>
              <w:contextualSpacing/>
              <w:jc w:val="left"/>
              <w:rPr>
                <w:iCs/>
                <w:szCs w:val="24"/>
              </w:rPr>
            </w:pPr>
            <w:r w:rsidRPr="00FF46B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797,41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873,16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szCs w:val="24"/>
              </w:rPr>
            </w:pPr>
            <w:r w:rsidRPr="00FF46B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ind w:firstLine="33"/>
              <w:contextualSpacing/>
              <w:jc w:val="left"/>
              <w:rPr>
                <w:i/>
                <w:szCs w:val="24"/>
              </w:rPr>
            </w:pPr>
            <w:r w:rsidRPr="00FF46B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  <w:vAlign w:val="bottom"/>
          </w:tcPr>
          <w:p w:rsidR="00B637F7" w:rsidRPr="000A42BC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179,47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196,52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vAlign w:val="bottom"/>
          </w:tcPr>
          <w:p w:rsidR="00B637F7" w:rsidRPr="005A048F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76,69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83,97</w:t>
            </w:r>
          </w:p>
        </w:tc>
      </w:tr>
      <w:tr w:rsidR="00B637F7" w:rsidRPr="00FF46B2" w:rsidTr="001E3B35">
        <w:trPr>
          <w:cantSplit/>
        </w:trPr>
        <w:tc>
          <w:tcPr>
            <w:tcW w:w="502" w:type="pct"/>
          </w:tcPr>
          <w:p w:rsidR="00B637F7" w:rsidRPr="00FF46B2" w:rsidRDefault="00B637F7" w:rsidP="001E3B35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B637F7" w:rsidRPr="00FF46B2" w:rsidRDefault="00B637F7" w:rsidP="001E3B35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FF46B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  <w:vAlign w:val="bottom"/>
          </w:tcPr>
          <w:p w:rsidR="00B637F7" w:rsidRPr="005A048F" w:rsidRDefault="00B637F7" w:rsidP="001E3B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14,49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15,87</w:t>
            </w:r>
          </w:p>
        </w:tc>
      </w:tr>
      <w:tr w:rsidR="00B637F7" w:rsidRPr="00166024" w:rsidTr="001E3B35">
        <w:trPr>
          <w:cantSplit/>
        </w:trPr>
        <w:tc>
          <w:tcPr>
            <w:tcW w:w="2988" w:type="pct"/>
            <w:gridSpan w:val="2"/>
          </w:tcPr>
          <w:p w:rsidR="00B637F7" w:rsidRPr="00FF46B2" w:rsidRDefault="00B637F7" w:rsidP="001E3B35">
            <w:pPr>
              <w:pStyle w:val="a9"/>
              <w:ind w:firstLine="709"/>
              <w:contextualSpacing/>
              <w:rPr>
                <w:szCs w:val="24"/>
              </w:rPr>
            </w:pPr>
            <w:r w:rsidRPr="00FF46B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B637F7" w:rsidRPr="00824609" w:rsidRDefault="00B637F7" w:rsidP="001E3B35">
            <w:pPr>
              <w:pStyle w:val="a9"/>
              <w:contextualSpacing/>
              <w:rPr>
                <w:b/>
                <w:szCs w:val="24"/>
              </w:rPr>
            </w:pPr>
            <w:r w:rsidRPr="00824609">
              <w:rPr>
                <w:b/>
                <w:szCs w:val="24"/>
              </w:rPr>
              <w:t>2734,79</w:t>
            </w:r>
          </w:p>
        </w:tc>
        <w:tc>
          <w:tcPr>
            <w:tcW w:w="970" w:type="pct"/>
            <w:vAlign w:val="bottom"/>
          </w:tcPr>
          <w:p w:rsidR="00B637F7" w:rsidRDefault="00B637F7" w:rsidP="001E3B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2994,59</w:t>
            </w:r>
          </w:p>
        </w:tc>
      </w:tr>
    </w:tbl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B637F7" w:rsidRDefault="00B637F7" w:rsidP="00B637F7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637F7" w:rsidRDefault="00B637F7" w:rsidP="00B637F7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37F7" w:rsidRDefault="00B637F7" w:rsidP="00B637F7">
      <w:pPr>
        <w:jc w:val="right"/>
      </w:pPr>
      <w:proofErr w:type="spellStart"/>
      <w:r>
        <w:t>Красненского</w:t>
      </w:r>
      <w:proofErr w:type="spellEnd"/>
      <w:r>
        <w:t xml:space="preserve"> сельского поселения</w:t>
      </w:r>
    </w:p>
    <w:p w:rsidR="00B637F7" w:rsidRDefault="00B637F7" w:rsidP="00B637F7">
      <w:pPr>
        <w:jc w:val="right"/>
      </w:pPr>
      <w:proofErr w:type="spellStart"/>
      <w:r>
        <w:t>Панинского</w:t>
      </w:r>
      <w:proofErr w:type="spellEnd"/>
      <w:r>
        <w:t xml:space="preserve"> муниципального района</w:t>
      </w:r>
    </w:p>
    <w:p w:rsidR="00B637F7" w:rsidRPr="004473FE" w:rsidRDefault="00B637F7" w:rsidP="00B637F7">
      <w:pPr>
        <w:tabs>
          <w:tab w:val="left" w:pos="5220"/>
        </w:tabs>
      </w:pPr>
      <w:r>
        <w:t xml:space="preserve">                                                                                                  от 28.01.2025г.  № 4</w:t>
      </w:r>
    </w:p>
    <w:p w:rsidR="00B637F7" w:rsidRDefault="00B637F7" w:rsidP="00B637F7">
      <w:pPr>
        <w:spacing w:before="100" w:beforeAutospacing="1"/>
        <w:jc w:val="center"/>
        <w:outlineLvl w:val="0"/>
        <w:rPr>
          <w:b/>
          <w:bCs/>
        </w:rPr>
      </w:pPr>
    </w:p>
    <w:p w:rsidR="00B637F7" w:rsidRDefault="00B637F7" w:rsidP="00B637F7">
      <w:pPr>
        <w:spacing w:before="100" w:beforeAutospacing="1"/>
        <w:jc w:val="center"/>
        <w:outlineLvl w:val="0"/>
      </w:pPr>
      <w:r>
        <w:rPr>
          <w:b/>
          <w:bCs/>
        </w:rPr>
        <w:t xml:space="preserve">ТРЕБОВАНИЯ </w:t>
      </w:r>
    </w:p>
    <w:p w:rsidR="00B637F7" w:rsidRDefault="00B637F7" w:rsidP="00B637F7">
      <w:pPr>
        <w:spacing w:after="100" w:afterAutospacing="1"/>
        <w:jc w:val="center"/>
      </w:pPr>
      <w:r>
        <w:rPr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261"/>
        <w:gridCol w:w="5554"/>
      </w:tblGrid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637F7" w:rsidRDefault="00B637F7" w:rsidP="001E3B35">
            <w:pPr>
              <w:spacing w:before="100" w:before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документов и оформление заказа на захоронение.</w:t>
            </w:r>
          </w:p>
          <w:p w:rsidR="00B637F7" w:rsidRDefault="00B637F7" w:rsidP="001E3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свидетельства о смерти в отделе записи актов гражданского состояния.</w:t>
            </w:r>
          </w:p>
          <w:p w:rsidR="00B637F7" w:rsidRDefault="00B637F7" w:rsidP="001E3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справки о смерти по установленной форме.</w:t>
            </w:r>
          </w:p>
          <w:p w:rsidR="00B637F7" w:rsidRDefault="00B637F7" w:rsidP="001E3B35">
            <w:pPr>
              <w:spacing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прочих необходимых документов.</w:t>
            </w:r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гроба </w:t>
            </w:r>
          </w:p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sz w:val="20"/>
                  <w:szCs w:val="20"/>
                  <w:lang w:eastAsia="en-US"/>
                </w:rPr>
                <w:t>32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>
                <w:rPr>
                  <w:sz w:val="20"/>
                  <w:szCs w:val="20"/>
                  <w:lang w:eastAsia="en-US"/>
                </w:rPr>
                <w:t>2200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rPr>
                  <w:sz w:val="20"/>
                  <w:szCs w:val="20"/>
                  <w:lang w:eastAsia="en-US"/>
                </w:rPr>
                <w:t>650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>
                <w:rPr>
                  <w:sz w:val="20"/>
                  <w:szCs w:val="20"/>
                  <w:lang w:eastAsia="en-US"/>
                </w:rPr>
                <w:t>450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rPr>
                  <w:sz w:val="20"/>
                  <w:szCs w:val="20"/>
                  <w:lang w:eastAsia="en-US"/>
                </w:rPr>
                <w:t>650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>
                <w:rPr>
                  <w:sz w:val="20"/>
                  <w:szCs w:val="20"/>
                  <w:lang w:eastAsia="en-US"/>
                </w:rPr>
                <w:t>400 мм</w:t>
              </w:r>
            </w:smartTag>
            <w:r>
              <w:rPr>
                <w:sz w:val="20"/>
                <w:szCs w:val="20"/>
                <w:lang w:eastAsia="en-US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Доставка предметов, необходимых для погребения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Облачение тела умершего, не имеющего супруга, родственников либо иных законных представителей умершего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Ритуальное покрывало из хлопчатобумажной ткани длинной от 1 до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20"/>
                  <w:szCs w:val="20"/>
                  <w:lang w:eastAsia="en-US"/>
                </w:rPr>
                <w:t>2,5 м</w:t>
              </w:r>
            </w:smartTag>
            <w:r>
              <w:rPr>
                <w:sz w:val="20"/>
                <w:szCs w:val="20"/>
                <w:lang w:eastAsia="en-US"/>
              </w:rPr>
              <w:t xml:space="preserve">, в зависимости от длины тела умершего. </w:t>
            </w:r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регистрационного знака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х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sz w:val="20"/>
                  <w:szCs w:val="20"/>
                  <w:lang w:eastAsia="en-US"/>
                </w:rPr>
                <w:t>24 см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637F7" w:rsidTr="001E3B35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Перевозка тела умершего (останков) на кладбище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Вынос гроба с телом из дома (морга) не выше 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B637F7" w:rsidTr="001E3B35">
        <w:trPr>
          <w:trHeight w:val="1293"/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Погребение </w:t>
            </w:r>
          </w:p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B637F7" w:rsidRDefault="00B637F7" w:rsidP="001E3B35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637F7" w:rsidRDefault="00B637F7" w:rsidP="001E3B35">
            <w:pPr>
              <w:spacing w:before="100" w:before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Расчистка, разметка и рытье могилы размерами, соответствующими размерам гроба. </w:t>
            </w:r>
          </w:p>
          <w:p w:rsidR="00B637F7" w:rsidRDefault="00B637F7" w:rsidP="001E3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Забивание крышки гроба и опускание в могилу.</w:t>
            </w:r>
          </w:p>
          <w:p w:rsidR="00B637F7" w:rsidRDefault="00B637F7" w:rsidP="001E3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Засыпание могилы и устройство надмогильного холма. </w:t>
            </w:r>
          </w:p>
          <w:p w:rsidR="00B637F7" w:rsidRDefault="00B637F7" w:rsidP="001E3B3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Установка регистрационного знака.</w:t>
            </w:r>
          </w:p>
        </w:tc>
      </w:tr>
    </w:tbl>
    <w:p w:rsidR="00B637F7" w:rsidRDefault="00B637F7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sectPr w:rsidR="00C5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4C"/>
    <w:multiLevelType w:val="multilevel"/>
    <w:tmpl w:val="9AE021E2"/>
    <w:lvl w:ilvl="0">
      <w:start w:val="1"/>
      <w:numFmt w:val="decimal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F5"/>
    <w:rsid w:val="0009041F"/>
    <w:rsid w:val="0009229C"/>
    <w:rsid w:val="001008B2"/>
    <w:rsid w:val="00120F3C"/>
    <w:rsid w:val="00171E78"/>
    <w:rsid w:val="00203E7A"/>
    <w:rsid w:val="003708AB"/>
    <w:rsid w:val="00377941"/>
    <w:rsid w:val="003D1723"/>
    <w:rsid w:val="003E39EE"/>
    <w:rsid w:val="00511B66"/>
    <w:rsid w:val="005458F5"/>
    <w:rsid w:val="006128D4"/>
    <w:rsid w:val="006313E7"/>
    <w:rsid w:val="00635646"/>
    <w:rsid w:val="00644B49"/>
    <w:rsid w:val="007754E7"/>
    <w:rsid w:val="007C137B"/>
    <w:rsid w:val="00853B39"/>
    <w:rsid w:val="008D3511"/>
    <w:rsid w:val="008F666C"/>
    <w:rsid w:val="00973F4F"/>
    <w:rsid w:val="00A534A8"/>
    <w:rsid w:val="00A84C3C"/>
    <w:rsid w:val="00AA2663"/>
    <w:rsid w:val="00B637F7"/>
    <w:rsid w:val="00BA330D"/>
    <w:rsid w:val="00BA730E"/>
    <w:rsid w:val="00BD506D"/>
    <w:rsid w:val="00C54E01"/>
    <w:rsid w:val="00C73248"/>
    <w:rsid w:val="00C9112F"/>
    <w:rsid w:val="00D251CC"/>
    <w:rsid w:val="00DB6993"/>
    <w:rsid w:val="00E34BC7"/>
    <w:rsid w:val="00F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4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9041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5">
    <w:name w:val="Заголовок_пост"/>
    <w:basedOn w:val="a"/>
    <w:qFormat/>
    <w:rsid w:val="0009041F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Пункт_пост"/>
    <w:basedOn w:val="a"/>
    <w:qFormat/>
    <w:rsid w:val="0009041F"/>
    <w:pPr>
      <w:spacing w:before="120"/>
      <w:jc w:val="both"/>
    </w:pPr>
    <w:rPr>
      <w:sz w:val="26"/>
    </w:rPr>
  </w:style>
  <w:style w:type="paragraph" w:customStyle="1" w:styleId="ConsPlusNormal">
    <w:name w:val="ConsPlusNormal"/>
    <w:uiPriority w:val="99"/>
    <w:rsid w:val="00090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3E7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Title">
    <w:name w:val="ConsPlusTitle"/>
    <w:rsid w:val="0097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637F7"/>
    <w:pPr>
      <w:jc w:val="center"/>
    </w:pPr>
    <w:rPr>
      <w:color w:val="auto"/>
      <w:szCs w:val="20"/>
    </w:rPr>
  </w:style>
  <w:style w:type="character" w:customStyle="1" w:styleId="aa">
    <w:name w:val="Название Знак"/>
    <w:basedOn w:val="a0"/>
    <w:link w:val="a9"/>
    <w:uiPriority w:val="99"/>
    <w:rsid w:val="00B637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4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9041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5">
    <w:name w:val="Заголовок_пост"/>
    <w:basedOn w:val="a"/>
    <w:qFormat/>
    <w:rsid w:val="0009041F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Пункт_пост"/>
    <w:basedOn w:val="a"/>
    <w:qFormat/>
    <w:rsid w:val="0009041F"/>
    <w:pPr>
      <w:spacing w:before="120"/>
      <w:jc w:val="both"/>
    </w:pPr>
    <w:rPr>
      <w:sz w:val="26"/>
    </w:rPr>
  </w:style>
  <w:style w:type="paragraph" w:customStyle="1" w:styleId="ConsPlusNormal">
    <w:name w:val="ConsPlusNormal"/>
    <w:uiPriority w:val="99"/>
    <w:rsid w:val="00090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3E7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Title">
    <w:name w:val="ConsPlusTitle"/>
    <w:rsid w:val="0097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637F7"/>
    <w:pPr>
      <w:jc w:val="center"/>
    </w:pPr>
    <w:rPr>
      <w:color w:val="auto"/>
      <w:szCs w:val="20"/>
    </w:rPr>
  </w:style>
  <w:style w:type="character" w:customStyle="1" w:styleId="aa">
    <w:name w:val="Название Знак"/>
    <w:basedOn w:val="a0"/>
    <w:link w:val="a9"/>
    <w:uiPriority w:val="99"/>
    <w:rsid w:val="00B637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46</cp:revision>
  <cp:lastPrinted>2024-01-29T09:44:00Z</cp:lastPrinted>
  <dcterms:created xsi:type="dcterms:W3CDTF">2019-01-25T06:21:00Z</dcterms:created>
  <dcterms:modified xsi:type="dcterms:W3CDTF">2025-02-05T07:36:00Z</dcterms:modified>
</cp:coreProperties>
</file>